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B8AFA7" w14:textId="77777777" w:rsidR="00AF5A82" w:rsidRPr="00846CEC" w:rsidRDefault="00AF5A82" w:rsidP="00AF5A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6CEC">
        <w:rPr>
          <w:rFonts w:ascii="Times New Roman" w:hAnsi="Times New Roman" w:cs="Times New Roman"/>
          <w:b/>
          <w:sz w:val="28"/>
          <w:szCs w:val="28"/>
        </w:rPr>
        <w:t>Индивидуальная карта развития ребенка на 2022-2023 учебный год</w:t>
      </w:r>
    </w:p>
    <w:p w14:paraId="43375CE1" w14:textId="545D22C1" w:rsidR="00AF5A82" w:rsidRPr="00846CEC" w:rsidRDefault="00E52E02" w:rsidP="00AF5A82">
      <w:pPr>
        <w:rPr>
          <w:rFonts w:ascii="Times New Roman" w:hAnsi="Times New Roman" w:cs="Times New Roman"/>
          <w:b/>
          <w:sz w:val="28"/>
          <w:szCs w:val="28"/>
        </w:rPr>
      </w:pPr>
      <w:r w:rsidRPr="00846CEC">
        <w:rPr>
          <w:rFonts w:ascii="Times New Roman" w:hAnsi="Times New Roman" w:cs="Times New Roman"/>
          <w:b/>
          <w:sz w:val="28"/>
          <w:szCs w:val="28"/>
        </w:rPr>
        <w:t xml:space="preserve">ФИО ребенка: </w:t>
      </w:r>
      <w:proofErr w:type="spellStart"/>
      <w:r w:rsidRPr="00846CEC">
        <w:rPr>
          <w:rFonts w:ascii="Times New Roman" w:hAnsi="Times New Roman" w:cs="Times New Roman"/>
          <w:b/>
          <w:sz w:val="28"/>
          <w:szCs w:val="28"/>
        </w:rPr>
        <w:t>Осоольчук</w:t>
      </w:r>
      <w:proofErr w:type="spellEnd"/>
      <w:r w:rsidRPr="00846CEC">
        <w:rPr>
          <w:rFonts w:ascii="Times New Roman" w:hAnsi="Times New Roman" w:cs="Times New Roman"/>
          <w:b/>
          <w:sz w:val="28"/>
          <w:szCs w:val="28"/>
        </w:rPr>
        <w:t xml:space="preserve"> Таисия Алексеевна </w:t>
      </w:r>
    </w:p>
    <w:p w14:paraId="3DF2FAF5" w14:textId="7B865569" w:rsidR="00AF5A82" w:rsidRPr="00846CEC" w:rsidRDefault="00846CEC" w:rsidP="00AF5A8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 рождения: 05.06.</w:t>
      </w:r>
      <w:r w:rsidR="00E52E02" w:rsidRPr="00846CEC">
        <w:rPr>
          <w:rFonts w:ascii="Times New Roman" w:hAnsi="Times New Roman" w:cs="Times New Roman"/>
          <w:b/>
          <w:sz w:val="28"/>
          <w:szCs w:val="28"/>
        </w:rPr>
        <w:t>2019</w:t>
      </w:r>
    </w:p>
    <w:p w14:paraId="2D924CF7" w14:textId="6F799D13" w:rsidR="00AF5A82" w:rsidRPr="00846CEC" w:rsidRDefault="00AF5A82" w:rsidP="00AF5A82">
      <w:pPr>
        <w:rPr>
          <w:rFonts w:ascii="Times New Roman" w:hAnsi="Times New Roman" w:cs="Times New Roman"/>
          <w:b/>
          <w:sz w:val="28"/>
          <w:szCs w:val="28"/>
        </w:rPr>
      </w:pPr>
      <w:r w:rsidRPr="00846CEC">
        <w:rPr>
          <w:rFonts w:ascii="Times New Roman" w:hAnsi="Times New Roman" w:cs="Times New Roman"/>
          <w:b/>
          <w:sz w:val="28"/>
          <w:szCs w:val="28"/>
        </w:rPr>
        <w:t xml:space="preserve">Организация </w:t>
      </w:r>
      <w:proofErr w:type="gramStart"/>
      <w:r w:rsidRPr="00846CEC">
        <w:rPr>
          <w:rFonts w:ascii="Times New Roman" w:hAnsi="Times New Roman" w:cs="Times New Roman"/>
          <w:b/>
          <w:sz w:val="28"/>
          <w:szCs w:val="28"/>
        </w:rPr>
        <w:t>обра</w:t>
      </w:r>
      <w:r w:rsidR="00E52E02" w:rsidRPr="00846CEC">
        <w:rPr>
          <w:rFonts w:ascii="Times New Roman" w:hAnsi="Times New Roman" w:cs="Times New Roman"/>
          <w:b/>
          <w:sz w:val="28"/>
          <w:szCs w:val="28"/>
        </w:rPr>
        <w:t>зования  мини</w:t>
      </w:r>
      <w:proofErr w:type="gramEnd"/>
      <w:r w:rsidR="00E52E02" w:rsidRPr="00846CEC">
        <w:rPr>
          <w:rFonts w:ascii="Times New Roman" w:hAnsi="Times New Roman" w:cs="Times New Roman"/>
          <w:b/>
          <w:sz w:val="28"/>
          <w:szCs w:val="28"/>
        </w:rPr>
        <w:t>-центр ОШ им Ш.Уалиханова</w:t>
      </w:r>
    </w:p>
    <w:p w14:paraId="609F6FE7" w14:textId="7FBB9D2E" w:rsidR="00AF5A82" w:rsidRPr="00846CEC" w:rsidRDefault="00E52E02" w:rsidP="00AF5A82">
      <w:pPr>
        <w:rPr>
          <w:rFonts w:ascii="Times New Roman" w:hAnsi="Times New Roman" w:cs="Times New Roman"/>
          <w:b/>
          <w:sz w:val="28"/>
          <w:szCs w:val="28"/>
        </w:rPr>
      </w:pPr>
      <w:r w:rsidRPr="00846CEC">
        <w:rPr>
          <w:rFonts w:ascii="Times New Roman" w:hAnsi="Times New Roman" w:cs="Times New Roman"/>
          <w:b/>
          <w:sz w:val="28"/>
          <w:szCs w:val="28"/>
        </w:rPr>
        <w:t>Группа: Карлыгаш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AF5A82" w:rsidRPr="00846CEC" w14:paraId="58EF6D01" w14:textId="77777777" w:rsidTr="00A9607A">
        <w:tc>
          <w:tcPr>
            <w:tcW w:w="2912" w:type="dxa"/>
          </w:tcPr>
          <w:p w14:paraId="5F94D864" w14:textId="77777777" w:rsidR="00AF5A82" w:rsidRPr="00846CEC" w:rsidRDefault="00AF5A82" w:rsidP="00A960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b/>
                <w:sz w:val="28"/>
                <w:szCs w:val="28"/>
              </w:rPr>
              <w:t>Компетенции</w:t>
            </w:r>
          </w:p>
        </w:tc>
        <w:tc>
          <w:tcPr>
            <w:tcW w:w="2912" w:type="dxa"/>
          </w:tcPr>
          <w:p w14:paraId="6C3E6E9C" w14:textId="77777777" w:rsidR="00AF5A82" w:rsidRPr="00846CEC" w:rsidRDefault="00AF5A82" w:rsidP="00A960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результатам стартового контроля </w:t>
            </w:r>
          </w:p>
          <w:p w14:paraId="3226414C" w14:textId="77777777" w:rsidR="00AF5A82" w:rsidRPr="00846CEC" w:rsidRDefault="00AF5A82" w:rsidP="00A960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b/>
                <w:sz w:val="28"/>
                <w:szCs w:val="28"/>
              </w:rPr>
              <w:t>(октябрь-декабрь)</w:t>
            </w:r>
          </w:p>
        </w:tc>
        <w:tc>
          <w:tcPr>
            <w:tcW w:w="2912" w:type="dxa"/>
          </w:tcPr>
          <w:p w14:paraId="00A3C65F" w14:textId="77777777" w:rsidR="00AF5A82" w:rsidRPr="00846CEC" w:rsidRDefault="00AF5A82" w:rsidP="00A960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b/>
                <w:sz w:val="28"/>
                <w:szCs w:val="28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14:paraId="25FDE21C" w14:textId="77777777" w:rsidR="00AF5A82" w:rsidRPr="00846CEC" w:rsidRDefault="00AF5A82" w:rsidP="00A960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b/>
                <w:sz w:val="28"/>
                <w:szCs w:val="28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14:paraId="17D81D79" w14:textId="77777777" w:rsidR="00AF5A82" w:rsidRPr="00846CEC" w:rsidRDefault="00AF5A82" w:rsidP="00A960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Выводы (уровень развития ребенка соответствует: </w:t>
            </w:r>
            <w:r w:rsidRPr="00846CE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846C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уровень – «высокий»; </w:t>
            </w:r>
            <w:r w:rsidRPr="00846CE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846C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уровень- «средний»; </w:t>
            </w:r>
            <w:r w:rsidRPr="00846CE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846C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уровень «низкий»)</w:t>
            </w:r>
          </w:p>
        </w:tc>
      </w:tr>
      <w:tr w:rsidR="00846CEC" w:rsidRPr="00846CEC" w14:paraId="622CDACF" w14:textId="77777777" w:rsidTr="00A9607A">
        <w:tc>
          <w:tcPr>
            <w:tcW w:w="2912" w:type="dxa"/>
          </w:tcPr>
          <w:p w14:paraId="7435B0D7" w14:textId="77777777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sz w:val="28"/>
                <w:szCs w:val="28"/>
              </w:rPr>
              <w:t>Физические качества</w:t>
            </w:r>
          </w:p>
        </w:tc>
        <w:tc>
          <w:tcPr>
            <w:tcW w:w="2912" w:type="dxa"/>
          </w:tcPr>
          <w:p w14:paraId="4ACE18CC" w14:textId="519BFB74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Закрепить умение выполнять физические упражнения одновременно со взрослым</w:t>
            </w:r>
            <w:r w:rsidRPr="00846C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12" w:type="dxa"/>
          </w:tcPr>
          <w:p w14:paraId="5F9A2B24" w14:textId="4DFB1D6B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sz w:val="28"/>
                <w:szCs w:val="28"/>
              </w:rPr>
              <w:t>Расширить знания о здоровом образе жизни.</w:t>
            </w:r>
          </w:p>
        </w:tc>
        <w:tc>
          <w:tcPr>
            <w:tcW w:w="2912" w:type="dxa"/>
          </w:tcPr>
          <w:p w14:paraId="3875E689" w14:textId="3608DD24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sz w:val="28"/>
                <w:szCs w:val="28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14:paraId="1E19E32C" w14:textId="0D1882AD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sz w:val="28"/>
                <w:szCs w:val="28"/>
              </w:rPr>
              <w:t xml:space="preserve">Выводы (уровень развития ребенка соответствует: </w:t>
            </w:r>
            <w:r w:rsidRPr="00846C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846CEC">
              <w:rPr>
                <w:rFonts w:ascii="Times New Roman" w:hAnsi="Times New Roman" w:cs="Times New Roman"/>
                <w:sz w:val="28"/>
                <w:szCs w:val="28"/>
              </w:rPr>
              <w:t xml:space="preserve"> уровень – «высокий»; </w:t>
            </w:r>
            <w:r w:rsidRPr="00846C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846CEC">
              <w:rPr>
                <w:rFonts w:ascii="Times New Roman" w:hAnsi="Times New Roman" w:cs="Times New Roman"/>
                <w:sz w:val="28"/>
                <w:szCs w:val="28"/>
              </w:rPr>
              <w:t xml:space="preserve"> уровень- «средний»; </w:t>
            </w:r>
            <w:r w:rsidRPr="00846C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846CEC">
              <w:rPr>
                <w:rFonts w:ascii="Times New Roman" w:hAnsi="Times New Roman" w:cs="Times New Roman"/>
                <w:sz w:val="28"/>
                <w:szCs w:val="28"/>
              </w:rPr>
              <w:t xml:space="preserve"> уровень «низкий»)</w:t>
            </w:r>
          </w:p>
        </w:tc>
      </w:tr>
      <w:tr w:rsidR="00846CEC" w:rsidRPr="00846CEC" w14:paraId="7770785F" w14:textId="77777777" w:rsidTr="00A9607A">
        <w:tc>
          <w:tcPr>
            <w:tcW w:w="2912" w:type="dxa"/>
          </w:tcPr>
          <w:p w14:paraId="6DD33081" w14:textId="77777777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sz w:val="28"/>
                <w:szCs w:val="28"/>
              </w:rPr>
              <w:t>Коммуникативные качества</w:t>
            </w:r>
          </w:p>
        </w:tc>
        <w:tc>
          <w:tcPr>
            <w:tcW w:w="2912" w:type="dxa"/>
          </w:tcPr>
          <w:p w14:paraId="59F8C7FD" w14:textId="680A698E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sz w:val="28"/>
                <w:szCs w:val="28"/>
              </w:rPr>
              <w:t>Развивать умение пользоваться словами для выражения желаний, чувств, мысли</w:t>
            </w:r>
          </w:p>
        </w:tc>
        <w:tc>
          <w:tcPr>
            <w:tcW w:w="2912" w:type="dxa"/>
          </w:tcPr>
          <w:p w14:paraId="381D09F4" w14:textId="15B1A662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sz w:val="28"/>
                <w:szCs w:val="28"/>
              </w:rPr>
              <w:t>Развивать умение отвечать на вопросы, касающиеся окружающей среды.</w:t>
            </w:r>
          </w:p>
        </w:tc>
        <w:tc>
          <w:tcPr>
            <w:tcW w:w="2912" w:type="dxa"/>
          </w:tcPr>
          <w:p w14:paraId="4D13B5B3" w14:textId="0059DD1A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перестраиваться в колонну по одному, в круг, находить своё место в строю.</w:t>
            </w:r>
          </w:p>
        </w:tc>
        <w:tc>
          <w:tcPr>
            <w:tcW w:w="2912" w:type="dxa"/>
          </w:tcPr>
          <w:p w14:paraId="082E68A0" w14:textId="1283CF0B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sz w:val="28"/>
                <w:szCs w:val="28"/>
              </w:rPr>
              <w:t>Соответствует ___ уровню.</w:t>
            </w:r>
          </w:p>
        </w:tc>
      </w:tr>
      <w:tr w:rsidR="00846CEC" w:rsidRPr="00846CEC" w14:paraId="56FE415E" w14:textId="77777777" w:rsidTr="00A9607A">
        <w:tc>
          <w:tcPr>
            <w:tcW w:w="2912" w:type="dxa"/>
          </w:tcPr>
          <w:p w14:paraId="30C6C1D5" w14:textId="77777777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Познавательные и интеллектуальные навыки</w:t>
            </w:r>
          </w:p>
        </w:tc>
        <w:tc>
          <w:tcPr>
            <w:tcW w:w="2912" w:type="dxa"/>
          </w:tcPr>
          <w:p w14:paraId="5406E2D1" w14:textId="7280534F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sz w:val="28"/>
                <w:szCs w:val="28"/>
              </w:rPr>
              <w:t>Закрепить умение правильно называть и различать по внешнему виду и вкусу несколько видов овощей и фруктов.</w:t>
            </w:r>
          </w:p>
        </w:tc>
        <w:tc>
          <w:tcPr>
            <w:tcW w:w="2912" w:type="dxa"/>
          </w:tcPr>
          <w:p w14:paraId="27384EFC" w14:textId="550BA98C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сравнивать два предмета по известным размерам.</w:t>
            </w:r>
          </w:p>
        </w:tc>
        <w:tc>
          <w:tcPr>
            <w:tcW w:w="2912" w:type="dxa"/>
          </w:tcPr>
          <w:p w14:paraId="363AD1F8" w14:textId="65AA8CFF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обыгрывать вместе со взрослыми сказки, простые сценки.</w:t>
            </w:r>
          </w:p>
        </w:tc>
        <w:tc>
          <w:tcPr>
            <w:tcW w:w="2912" w:type="dxa"/>
          </w:tcPr>
          <w:p w14:paraId="0995E852" w14:textId="5AEFFD17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sz w:val="28"/>
                <w:szCs w:val="28"/>
              </w:rPr>
              <w:t>Соответствует ___ уровню.</w:t>
            </w:r>
          </w:p>
        </w:tc>
      </w:tr>
      <w:tr w:rsidR="00846CEC" w:rsidRPr="00846CEC" w14:paraId="609EBDF2" w14:textId="77777777" w:rsidTr="00A9607A">
        <w:tc>
          <w:tcPr>
            <w:tcW w:w="2912" w:type="dxa"/>
          </w:tcPr>
          <w:p w14:paraId="731E9A19" w14:textId="77777777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sz w:val="28"/>
                <w:szCs w:val="28"/>
              </w:rPr>
              <w:t>Развитие творческих навыков, исследовательской деятельности</w:t>
            </w:r>
          </w:p>
        </w:tc>
        <w:tc>
          <w:tcPr>
            <w:tcW w:w="2912" w:type="dxa"/>
          </w:tcPr>
          <w:p w14:paraId="780AA0F2" w14:textId="4008FF07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sz w:val="28"/>
                <w:szCs w:val="28"/>
              </w:rPr>
              <w:t>Развивать умение называть музыкальные инструменты.</w:t>
            </w:r>
          </w:p>
        </w:tc>
        <w:tc>
          <w:tcPr>
            <w:tcW w:w="2912" w:type="dxa"/>
          </w:tcPr>
          <w:p w14:paraId="4ACD6B76" w14:textId="646F6111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sz w:val="28"/>
                <w:szCs w:val="28"/>
              </w:rPr>
              <w:t>Расширить знания о свойствах глины и пластилина.</w:t>
            </w:r>
          </w:p>
        </w:tc>
        <w:tc>
          <w:tcPr>
            <w:tcW w:w="2912" w:type="dxa"/>
          </w:tcPr>
          <w:p w14:paraId="45A057F9" w14:textId="43CD4155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различать понятия «один», «много».</w:t>
            </w:r>
          </w:p>
        </w:tc>
        <w:tc>
          <w:tcPr>
            <w:tcW w:w="2912" w:type="dxa"/>
          </w:tcPr>
          <w:p w14:paraId="335BB796" w14:textId="34503BE3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sz w:val="28"/>
                <w:szCs w:val="28"/>
              </w:rPr>
              <w:t>Соответствует ___ уровню.</w:t>
            </w:r>
          </w:p>
        </w:tc>
      </w:tr>
      <w:tr w:rsidR="00846CEC" w:rsidRPr="00846CEC" w14:paraId="0C2533DE" w14:textId="77777777" w:rsidTr="00A9607A">
        <w:tc>
          <w:tcPr>
            <w:tcW w:w="2912" w:type="dxa"/>
          </w:tcPr>
          <w:p w14:paraId="44E9DF8E" w14:textId="77777777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sz w:val="28"/>
                <w:szCs w:val="28"/>
              </w:rPr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14:paraId="5B3220FA" w14:textId="61B69411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sz w:val="28"/>
                <w:szCs w:val="28"/>
              </w:rPr>
              <w:t>Ознакомить с простыми правилами для пешеходов и пассажиров транспорта.</w:t>
            </w:r>
          </w:p>
        </w:tc>
        <w:tc>
          <w:tcPr>
            <w:tcW w:w="2912" w:type="dxa"/>
          </w:tcPr>
          <w:p w14:paraId="2D280138" w14:textId="1EACB9E9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sz w:val="28"/>
                <w:szCs w:val="28"/>
              </w:rPr>
              <w:t>Расширить знания о предметах быта казахского народа.</w:t>
            </w:r>
          </w:p>
        </w:tc>
        <w:tc>
          <w:tcPr>
            <w:tcW w:w="2912" w:type="dxa"/>
          </w:tcPr>
          <w:p w14:paraId="72C3987C" w14:textId="05163D6C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размещать изображение на листе бумаги целиком.</w:t>
            </w:r>
          </w:p>
        </w:tc>
        <w:tc>
          <w:tcPr>
            <w:tcW w:w="2912" w:type="dxa"/>
          </w:tcPr>
          <w:p w14:paraId="54BDB067" w14:textId="413F166D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sz w:val="28"/>
                <w:szCs w:val="28"/>
              </w:rPr>
              <w:t>Соответствует ___ уровню.</w:t>
            </w:r>
          </w:p>
        </w:tc>
      </w:tr>
      <w:tr w:rsidR="00846CEC" w:rsidRPr="00846CEC" w14:paraId="2E26E1C2" w14:textId="24AF8B92" w:rsidTr="004A77EE">
        <w:tc>
          <w:tcPr>
            <w:tcW w:w="2912" w:type="dxa"/>
          </w:tcPr>
          <w:p w14:paraId="64317326" w14:textId="77777777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14:paraId="581B660D" w14:textId="77777777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14:paraId="7D8A2D70" w14:textId="77777777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14:paraId="38FE13E1" w14:textId="640F2355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распознавать домашних и диких животных.</w:t>
            </w:r>
          </w:p>
        </w:tc>
        <w:tc>
          <w:tcPr>
            <w:tcW w:w="2912" w:type="dxa"/>
          </w:tcPr>
          <w:p w14:paraId="064D71B0" w14:textId="33CB6F23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sz w:val="28"/>
                <w:szCs w:val="28"/>
              </w:rPr>
              <w:t>Соответствует ___ уровню.</w:t>
            </w:r>
          </w:p>
        </w:tc>
      </w:tr>
    </w:tbl>
    <w:p w14:paraId="0A4373F7" w14:textId="77777777" w:rsidR="00AF5A82" w:rsidRPr="00846CEC" w:rsidRDefault="00AF5A82" w:rsidP="00AF5A82">
      <w:pPr>
        <w:rPr>
          <w:rFonts w:ascii="Times New Roman" w:hAnsi="Times New Roman" w:cs="Times New Roman"/>
          <w:sz w:val="28"/>
          <w:szCs w:val="28"/>
        </w:rPr>
      </w:pPr>
    </w:p>
    <w:p w14:paraId="58C47391" w14:textId="77777777" w:rsidR="00AF5A82" w:rsidRPr="00846CEC" w:rsidRDefault="00AF5A82" w:rsidP="00AF5A82">
      <w:pPr>
        <w:rPr>
          <w:rFonts w:ascii="Times New Roman" w:hAnsi="Times New Roman" w:cs="Times New Roman"/>
          <w:sz w:val="28"/>
          <w:szCs w:val="28"/>
        </w:rPr>
      </w:pPr>
    </w:p>
    <w:p w14:paraId="5B89F75A" w14:textId="77777777" w:rsidR="00E52E02" w:rsidRPr="00E52E02" w:rsidRDefault="00E52E02" w:rsidP="00AF5A8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6E32B75" w14:textId="77777777" w:rsidR="00E52E02" w:rsidRPr="00E52E02" w:rsidRDefault="00E52E02" w:rsidP="00AF5A8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40719B1" w14:textId="77777777" w:rsidR="00E52E02" w:rsidRPr="00E52E02" w:rsidRDefault="00E52E02" w:rsidP="00AF5A8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6AE23FF" w14:textId="77777777" w:rsidR="00E52E02" w:rsidRDefault="00E52E02" w:rsidP="00AF5A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925B4B" w14:textId="77777777" w:rsidR="00AF5A82" w:rsidRPr="00846CEC" w:rsidRDefault="00AF5A82" w:rsidP="00AF5A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6CEC">
        <w:rPr>
          <w:rFonts w:ascii="Times New Roman" w:hAnsi="Times New Roman" w:cs="Times New Roman"/>
          <w:b/>
          <w:sz w:val="28"/>
          <w:szCs w:val="28"/>
        </w:rPr>
        <w:lastRenderedPageBreak/>
        <w:t>Индивидуальная карта развития ребенка на 2022-2023 учебный год</w:t>
      </w:r>
    </w:p>
    <w:p w14:paraId="20C50904" w14:textId="017FDE2F" w:rsidR="00AF5A82" w:rsidRPr="00846CEC" w:rsidRDefault="00AF5A82" w:rsidP="00AF5A82">
      <w:pPr>
        <w:rPr>
          <w:rFonts w:ascii="Times New Roman" w:hAnsi="Times New Roman" w:cs="Times New Roman"/>
          <w:b/>
          <w:sz w:val="28"/>
          <w:szCs w:val="28"/>
        </w:rPr>
      </w:pPr>
      <w:r w:rsidRPr="00846CEC">
        <w:rPr>
          <w:rFonts w:ascii="Times New Roman" w:hAnsi="Times New Roman" w:cs="Times New Roman"/>
          <w:b/>
          <w:sz w:val="28"/>
          <w:szCs w:val="28"/>
        </w:rPr>
        <w:t>ФИО ребенк</w:t>
      </w:r>
      <w:r w:rsidR="00E52E02" w:rsidRPr="00846CEC">
        <w:rPr>
          <w:rFonts w:ascii="Times New Roman" w:hAnsi="Times New Roman" w:cs="Times New Roman"/>
          <w:b/>
          <w:sz w:val="28"/>
          <w:szCs w:val="28"/>
        </w:rPr>
        <w:t xml:space="preserve">а: </w:t>
      </w:r>
      <w:proofErr w:type="spellStart"/>
      <w:r w:rsidR="00E87A92">
        <w:rPr>
          <w:rFonts w:ascii="Times New Roman" w:hAnsi="Times New Roman" w:cs="Times New Roman"/>
          <w:b/>
          <w:sz w:val="28"/>
          <w:szCs w:val="28"/>
        </w:rPr>
        <w:t>Чеме</w:t>
      </w:r>
      <w:r w:rsidR="00E52E02" w:rsidRPr="00846CEC">
        <w:rPr>
          <w:rFonts w:ascii="Times New Roman" w:hAnsi="Times New Roman" w:cs="Times New Roman"/>
          <w:b/>
          <w:sz w:val="28"/>
          <w:szCs w:val="28"/>
        </w:rPr>
        <w:t>рисова</w:t>
      </w:r>
      <w:proofErr w:type="spellEnd"/>
      <w:r w:rsidR="00E52E02" w:rsidRPr="00846CEC">
        <w:rPr>
          <w:rFonts w:ascii="Times New Roman" w:hAnsi="Times New Roman" w:cs="Times New Roman"/>
          <w:b/>
          <w:sz w:val="28"/>
          <w:szCs w:val="28"/>
        </w:rPr>
        <w:t xml:space="preserve"> Ангелина Ильинична</w:t>
      </w:r>
    </w:p>
    <w:p w14:paraId="41F79DD8" w14:textId="22DB2B41" w:rsidR="00AF5A82" w:rsidRPr="00846CEC" w:rsidRDefault="00E52E02" w:rsidP="00AF5A82">
      <w:pPr>
        <w:rPr>
          <w:rFonts w:ascii="Times New Roman" w:hAnsi="Times New Roman" w:cs="Times New Roman"/>
          <w:b/>
          <w:sz w:val="28"/>
          <w:szCs w:val="28"/>
        </w:rPr>
      </w:pPr>
      <w:r w:rsidRPr="00846CEC">
        <w:rPr>
          <w:rFonts w:ascii="Times New Roman" w:hAnsi="Times New Roman" w:cs="Times New Roman"/>
          <w:b/>
          <w:sz w:val="28"/>
          <w:szCs w:val="28"/>
        </w:rPr>
        <w:t>Дата рождения: 01.12.2019</w:t>
      </w:r>
    </w:p>
    <w:p w14:paraId="536F3492" w14:textId="3CEF06E7" w:rsidR="00AF5A82" w:rsidRPr="00846CEC" w:rsidRDefault="00AF5A82" w:rsidP="00AF5A82">
      <w:pPr>
        <w:rPr>
          <w:rFonts w:ascii="Times New Roman" w:hAnsi="Times New Roman" w:cs="Times New Roman"/>
          <w:b/>
          <w:sz w:val="28"/>
          <w:szCs w:val="28"/>
        </w:rPr>
      </w:pPr>
      <w:r w:rsidRPr="00846CEC">
        <w:rPr>
          <w:rFonts w:ascii="Times New Roman" w:hAnsi="Times New Roman" w:cs="Times New Roman"/>
          <w:b/>
          <w:sz w:val="28"/>
          <w:szCs w:val="28"/>
        </w:rPr>
        <w:t>Организация обра</w:t>
      </w:r>
      <w:r w:rsidR="00E52E02" w:rsidRPr="00846CEC">
        <w:rPr>
          <w:rFonts w:ascii="Times New Roman" w:hAnsi="Times New Roman" w:cs="Times New Roman"/>
          <w:b/>
          <w:sz w:val="28"/>
          <w:szCs w:val="28"/>
        </w:rPr>
        <w:t>зования мини-центр: ОШ им Ш.Уалиханова</w:t>
      </w:r>
    </w:p>
    <w:p w14:paraId="6C409B5B" w14:textId="392C7B63" w:rsidR="00AF5A82" w:rsidRPr="00846CEC" w:rsidRDefault="00E52E02" w:rsidP="00AF5A82">
      <w:pPr>
        <w:rPr>
          <w:rFonts w:ascii="Times New Roman" w:hAnsi="Times New Roman" w:cs="Times New Roman"/>
          <w:b/>
          <w:sz w:val="28"/>
          <w:szCs w:val="28"/>
        </w:rPr>
      </w:pPr>
      <w:r w:rsidRPr="00846CEC">
        <w:rPr>
          <w:rFonts w:ascii="Times New Roman" w:hAnsi="Times New Roman" w:cs="Times New Roman"/>
          <w:b/>
          <w:sz w:val="28"/>
          <w:szCs w:val="28"/>
        </w:rPr>
        <w:t>Группа: Карлыгаш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AF5A82" w:rsidRPr="00846CEC" w14:paraId="264A2863" w14:textId="77777777" w:rsidTr="00A9607A">
        <w:tc>
          <w:tcPr>
            <w:tcW w:w="2912" w:type="dxa"/>
          </w:tcPr>
          <w:p w14:paraId="0594D57E" w14:textId="77777777" w:rsidR="00AF5A82" w:rsidRPr="00846CEC" w:rsidRDefault="00AF5A82" w:rsidP="00A960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b/>
                <w:sz w:val="28"/>
                <w:szCs w:val="28"/>
              </w:rPr>
              <w:t>Компетенции</w:t>
            </w:r>
          </w:p>
        </w:tc>
        <w:tc>
          <w:tcPr>
            <w:tcW w:w="2912" w:type="dxa"/>
          </w:tcPr>
          <w:p w14:paraId="39CEF7C0" w14:textId="77777777" w:rsidR="00AF5A82" w:rsidRPr="00846CEC" w:rsidRDefault="00AF5A82" w:rsidP="00A960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результатам стартового контроля </w:t>
            </w:r>
          </w:p>
          <w:p w14:paraId="54034456" w14:textId="77777777" w:rsidR="00AF5A82" w:rsidRPr="00846CEC" w:rsidRDefault="00AF5A82" w:rsidP="00A960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b/>
                <w:sz w:val="28"/>
                <w:szCs w:val="28"/>
              </w:rPr>
              <w:t>(октябрь-декабрь)</w:t>
            </w:r>
          </w:p>
        </w:tc>
        <w:tc>
          <w:tcPr>
            <w:tcW w:w="2912" w:type="dxa"/>
          </w:tcPr>
          <w:p w14:paraId="1C616AF1" w14:textId="77777777" w:rsidR="00AF5A82" w:rsidRPr="00846CEC" w:rsidRDefault="00AF5A82" w:rsidP="00A960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b/>
                <w:sz w:val="28"/>
                <w:szCs w:val="28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14:paraId="60504EE7" w14:textId="77777777" w:rsidR="00AF5A82" w:rsidRPr="00846CEC" w:rsidRDefault="00AF5A82" w:rsidP="00A960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b/>
                <w:sz w:val="28"/>
                <w:szCs w:val="28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14:paraId="03EFEC55" w14:textId="77777777" w:rsidR="00AF5A82" w:rsidRPr="00846CEC" w:rsidRDefault="00AF5A82" w:rsidP="00A960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Выводы (уровень развития ребенка соответствует: </w:t>
            </w:r>
            <w:r w:rsidRPr="00846CE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846C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уровень – «высокий»; </w:t>
            </w:r>
            <w:r w:rsidRPr="00846CE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846C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уровень- «средний»; </w:t>
            </w:r>
            <w:r w:rsidRPr="00846CE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846C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уровень «низкий»)</w:t>
            </w:r>
          </w:p>
        </w:tc>
      </w:tr>
      <w:tr w:rsidR="00846CEC" w:rsidRPr="00846CEC" w14:paraId="411684F2" w14:textId="77777777" w:rsidTr="00A9607A">
        <w:tc>
          <w:tcPr>
            <w:tcW w:w="2912" w:type="dxa"/>
          </w:tcPr>
          <w:p w14:paraId="05FC1797" w14:textId="77777777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sz w:val="28"/>
                <w:szCs w:val="28"/>
              </w:rPr>
              <w:t>Физические качества</w:t>
            </w:r>
          </w:p>
        </w:tc>
        <w:tc>
          <w:tcPr>
            <w:tcW w:w="2912" w:type="dxa"/>
          </w:tcPr>
          <w:p w14:paraId="3321A31E" w14:textId="5F5F2D89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sz w:val="28"/>
                <w:szCs w:val="28"/>
              </w:rPr>
              <w:t>Закрепить навыки личной гигиены.</w:t>
            </w:r>
          </w:p>
        </w:tc>
        <w:tc>
          <w:tcPr>
            <w:tcW w:w="2912" w:type="dxa"/>
          </w:tcPr>
          <w:p w14:paraId="2C7B96A2" w14:textId="33EB7E9D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sz w:val="28"/>
                <w:szCs w:val="28"/>
              </w:rPr>
              <w:t>Развивать умение сохранять равновесие при ходьбе.</w:t>
            </w:r>
          </w:p>
        </w:tc>
        <w:tc>
          <w:tcPr>
            <w:tcW w:w="2912" w:type="dxa"/>
          </w:tcPr>
          <w:p w14:paraId="1C4E8B70" w14:textId="3909B289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ползать между предметами, лазать по гимнастической стенке и спускаться с неё.</w:t>
            </w:r>
          </w:p>
        </w:tc>
        <w:tc>
          <w:tcPr>
            <w:tcW w:w="2912" w:type="dxa"/>
          </w:tcPr>
          <w:p w14:paraId="0C47FF36" w14:textId="44131726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sz w:val="28"/>
                <w:szCs w:val="28"/>
              </w:rPr>
              <w:t>Соответствует ___ уровню.</w:t>
            </w:r>
          </w:p>
        </w:tc>
      </w:tr>
      <w:tr w:rsidR="00846CEC" w:rsidRPr="00846CEC" w14:paraId="24F18176" w14:textId="77777777" w:rsidTr="00A9607A">
        <w:tc>
          <w:tcPr>
            <w:tcW w:w="2912" w:type="dxa"/>
          </w:tcPr>
          <w:p w14:paraId="17F718F3" w14:textId="77777777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sz w:val="28"/>
                <w:szCs w:val="28"/>
              </w:rPr>
              <w:t>Коммуникативные качества</w:t>
            </w:r>
          </w:p>
        </w:tc>
        <w:tc>
          <w:tcPr>
            <w:tcW w:w="2912" w:type="dxa"/>
          </w:tcPr>
          <w:p w14:paraId="7D84DE5E" w14:textId="6162B73C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sz w:val="28"/>
                <w:szCs w:val="28"/>
              </w:rPr>
              <w:t>Закрепить умение употреблять в активном словаре все части речи.</w:t>
            </w:r>
          </w:p>
        </w:tc>
        <w:tc>
          <w:tcPr>
            <w:tcW w:w="2912" w:type="dxa"/>
          </w:tcPr>
          <w:p w14:paraId="6D53AFE9" w14:textId="1C0CE9A8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использовать нужные слова и фразы.</w:t>
            </w:r>
          </w:p>
        </w:tc>
        <w:tc>
          <w:tcPr>
            <w:tcW w:w="2912" w:type="dxa"/>
          </w:tcPr>
          <w:p w14:paraId="3E906FE9" w14:textId="2B6BDD6E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sz w:val="28"/>
                <w:szCs w:val="28"/>
              </w:rPr>
              <w:t>Развивать умение пересказывать интересные отрывки, слова и простые фразы из прочитанного произведения.</w:t>
            </w:r>
          </w:p>
        </w:tc>
        <w:tc>
          <w:tcPr>
            <w:tcW w:w="2912" w:type="dxa"/>
          </w:tcPr>
          <w:p w14:paraId="462217A2" w14:textId="641A8985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sz w:val="28"/>
                <w:szCs w:val="28"/>
              </w:rPr>
              <w:t>Соответствует ___ уровню.</w:t>
            </w:r>
          </w:p>
        </w:tc>
      </w:tr>
      <w:tr w:rsidR="00846CEC" w:rsidRPr="00846CEC" w14:paraId="501AB86C" w14:textId="77777777" w:rsidTr="00A9607A">
        <w:tc>
          <w:tcPr>
            <w:tcW w:w="2912" w:type="dxa"/>
          </w:tcPr>
          <w:p w14:paraId="60005D03" w14:textId="77777777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Познавательные и интеллектуальные навыки</w:t>
            </w:r>
          </w:p>
        </w:tc>
        <w:tc>
          <w:tcPr>
            <w:tcW w:w="2912" w:type="dxa"/>
          </w:tcPr>
          <w:p w14:paraId="08FD316E" w14:textId="231C6A2A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sz w:val="28"/>
                <w:szCs w:val="28"/>
              </w:rPr>
              <w:t>Закрепить умение находить на картинке и называть животных, называть их характерные особенности.</w:t>
            </w:r>
          </w:p>
        </w:tc>
        <w:tc>
          <w:tcPr>
            <w:tcW w:w="2912" w:type="dxa"/>
          </w:tcPr>
          <w:p w14:paraId="745E0DAB" w14:textId="635DA1F9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сравнивать предметы по длине, высоте, ширине.</w:t>
            </w:r>
          </w:p>
        </w:tc>
        <w:tc>
          <w:tcPr>
            <w:tcW w:w="2912" w:type="dxa"/>
          </w:tcPr>
          <w:p w14:paraId="573F489D" w14:textId="691A94DF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sz w:val="28"/>
                <w:szCs w:val="28"/>
              </w:rPr>
              <w:t>Развивать умение сравнивать два предмета по известным размерам.</w:t>
            </w:r>
          </w:p>
        </w:tc>
        <w:tc>
          <w:tcPr>
            <w:tcW w:w="2912" w:type="dxa"/>
          </w:tcPr>
          <w:p w14:paraId="31D193AA" w14:textId="3BCE1BE2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sz w:val="28"/>
                <w:szCs w:val="28"/>
              </w:rPr>
              <w:t>Соответствует ___ уровню.</w:t>
            </w:r>
          </w:p>
        </w:tc>
      </w:tr>
      <w:tr w:rsidR="00846CEC" w:rsidRPr="00846CEC" w14:paraId="222ECCC9" w14:textId="77777777" w:rsidTr="00A9607A">
        <w:tc>
          <w:tcPr>
            <w:tcW w:w="2912" w:type="dxa"/>
          </w:tcPr>
          <w:p w14:paraId="2C21F501" w14:textId="77777777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sz w:val="28"/>
                <w:szCs w:val="28"/>
              </w:rPr>
              <w:t>Развитие творческих навыков, исследовательской деятельности</w:t>
            </w:r>
          </w:p>
        </w:tc>
        <w:tc>
          <w:tcPr>
            <w:tcW w:w="2912" w:type="dxa"/>
          </w:tcPr>
          <w:p w14:paraId="2DC1052D" w14:textId="1421A048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sz w:val="28"/>
                <w:szCs w:val="28"/>
              </w:rPr>
              <w:t>Развивать умение наносить красками штрихи, мазки, полоски на листе бумаги.</w:t>
            </w:r>
          </w:p>
        </w:tc>
        <w:tc>
          <w:tcPr>
            <w:tcW w:w="2912" w:type="dxa"/>
          </w:tcPr>
          <w:p w14:paraId="60F052B5" w14:textId="01F54568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sz w:val="28"/>
                <w:szCs w:val="28"/>
              </w:rPr>
              <w:t>Развивать умение правильно и четко произносить слова песни.</w:t>
            </w:r>
          </w:p>
        </w:tc>
        <w:tc>
          <w:tcPr>
            <w:tcW w:w="2912" w:type="dxa"/>
          </w:tcPr>
          <w:p w14:paraId="7EA1CEE7" w14:textId="6D108404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выкладывать на листе бумаги приготовленные детали разной формы, величины, цвета.</w:t>
            </w:r>
          </w:p>
        </w:tc>
        <w:tc>
          <w:tcPr>
            <w:tcW w:w="2912" w:type="dxa"/>
          </w:tcPr>
          <w:p w14:paraId="208B7C5D" w14:textId="2DA58245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sz w:val="28"/>
                <w:szCs w:val="28"/>
              </w:rPr>
              <w:t>Соответствует ___ уровню.</w:t>
            </w:r>
          </w:p>
        </w:tc>
      </w:tr>
      <w:tr w:rsidR="00846CEC" w:rsidRPr="00846CEC" w14:paraId="421A0CBD" w14:textId="77777777" w:rsidTr="00A9607A">
        <w:tc>
          <w:tcPr>
            <w:tcW w:w="2912" w:type="dxa"/>
          </w:tcPr>
          <w:p w14:paraId="7872FC0E" w14:textId="77777777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sz w:val="28"/>
                <w:szCs w:val="28"/>
              </w:rPr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14:paraId="6E3C9866" w14:textId="2EB80B44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sz w:val="28"/>
                <w:szCs w:val="28"/>
              </w:rPr>
              <w:t>Познакомит с традиционным жильем казахского народа- юрта.</w:t>
            </w:r>
          </w:p>
        </w:tc>
        <w:tc>
          <w:tcPr>
            <w:tcW w:w="2912" w:type="dxa"/>
          </w:tcPr>
          <w:p w14:paraId="25AF6FE0" w14:textId="25C14B6F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sz w:val="28"/>
                <w:szCs w:val="28"/>
              </w:rPr>
              <w:t>Расширить знания о растениях родного края.</w:t>
            </w:r>
          </w:p>
        </w:tc>
        <w:tc>
          <w:tcPr>
            <w:tcW w:w="2912" w:type="dxa"/>
          </w:tcPr>
          <w:p w14:paraId="5663B0BA" w14:textId="41834B70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называть транспортные средства.</w:t>
            </w:r>
          </w:p>
        </w:tc>
        <w:tc>
          <w:tcPr>
            <w:tcW w:w="2912" w:type="dxa"/>
          </w:tcPr>
          <w:p w14:paraId="497FACEE" w14:textId="64F1CE45" w:rsidR="00846CEC" w:rsidRPr="00846CEC" w:rsidRDefault="00846CEC" w:rsidP="00846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CEC">
              <w:rPr>
                <w:rFonts w:ascii="Times New Roman" w:hAnsi="Times New Roman" w:cs="Times New Roman"/>
                <w:sz w:val="28"/>
                <w:szCs w:val="28"/>
              </w:rPr>
              <w:t>Соответствует ___ уровню.</w:t>
            </w:r>
          </w:p>
        </w:tc>
      </w:tr>
    </w:tbl>
    <w:p w14:paraId="7C67862C" w14:textId="77777777" w:rsidR="00AF5A82" w:rsidRPr="00846CEC" w:rsidRDefault="00AF5A82" w:rsidP="00AF5A82">
      <w:pPr>
        <w:rPr>
          <w:rFonts w:ascii="Times New Roman" w:hAnsi="Times New Roman" w:cs="Times New Roman"/>
          <w:sz w:val="28"/>
          <w:szCs w:val="28"/>
        </w:rPr>
      </w:pPr>
    </w:p>
    <w:p w14:paraId="2A934C2F" w14:textId="77777777" w:rsidR="00AF5A82" w:rsidRPr="00846CEC" w:rsidRDefault="00AF5A82" w:rsidP="00AF5A82">
      <w:pPr>
        <w:rPr>
          <w:rFonts w:ascii="Times New Roman" w:hAnsi="Times New Roman" w:cs="Times New Roman"/>
          <w:sz w:val="28"/>
          <w:szCs w:val="28"/>
        </w:rPr>
      </w:pPr>
    </w:p>
    <w:p w14:paraId="7A86623F" w14:textId="77777777" w:rsidR="00E52E02" w:rsidRDefault="00E52E02" w:rsidP="00AF5A82"/>
    <w:p w14:paraId="10741090" w14:textId="77777777" w:rsidR="00E52E02" w:rsidRDefault="00E52E02" w:rsidP="00AF5A82"/>
    <w:p w14:paraId="4FAC1996" w14:textId="77777777" w:rsidR="00E52E02" w:rsidRDefault="00E52E02" w:rsidP="00AF5A82"/>
    <w:p w14:paraId="185E6EF4" w14:textId="77777777" w:rsidR="00E52E02" w:rsidRDefault="00E52E02" w:rsidP="00AF5A82"/>
    <w:p w14:paraId="4DD7A46D" w14:textId="77777777" w:rsidR="00E52E02" w:rsidRDefault="00E52E02" w:rsidP="00AF5A82"/>
    <w:p w14:paraId="780FB19D" w14:textId="77777777" w:rsidR="00E52E02" w:rsidRDefault="00E52E02" w:rsidP="00AF5A82">
      <w:bookmarkStart w:id="0" w:name="_GoBack"/>
      <w:bookmarkEnd w:id="0"/>
    </w:p>
    <w:p w14:paraId="15CAFC30" w14:textId="77777777" w:rsidR="003965A3" w:rsidRDefault="003965A3"/>
    <w:sectPr w:rsidR="003965A3" w:rsidSect="00EF6E7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5A3"/>
    <w:rsid w:val="000717A5"/>
    <w:rsid w:val="00094DFE"/>
    <w:rsid w:val="003965A3"/>
    <w:rsid w:val="004C34F0"/>
    <w:rsid w:val="007C42BD"/>
    <w:rsid w:val="00846CEC"/>
    <w:rsid w:val="0085082A"/>
    <w:rsid w:val="00A813D5"/>
    <w:rsid w:val="00AF5A82"/>
    <w:rsid w:val="00E52E02"/>
    <w:rsid w:val="00E87A92"/>
    <w:rsid w:val="00E97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C76CD"/>
  <w15:chartTrackingRefBased/>
  <w15:docId w15:val="{57461E5D-10F1-4B5E-835E-435D695EB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A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5A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</dc:creator>
  <cp:keywords/>
  <dc:description/>
  <cp:lastModifiedBy>DD for AA</cp:lastModifiedBy>
  <cp:revision>9</cp:revision>
  <dcterms:created xsi:type="dcterms:W3CDTF">2023-01-10T07:42:00Z</dcterms:created>
  <dcterms:modified xsi:type="dcterms:W3CDTF">2023-07-27T12:16:00Z</dcterms:modified>
</cp:coreProperties>
</file>